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Lantern Street Market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376" w:right="1440" w:bottom="2016" w:left="144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9144000</wp:posOffset>
          </wp:positionV>
          <wp:extent cx="7772400" cy="914400"/>
          <wp:effectExtent l="0" t="0" r="0" b="0"/>
          <wp:wrapNone/>
          <wp:docPr id="5" name="8c57a165a45d4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c57a165a45d40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9144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893"/>
      <w:gridCol w:w="4147"/>
      <w:gridCol w:w="4320"/>
    </w:tblGrid>
    <w:tr>
      <w:trPr>
        <w:trHeight w:val="1123" w:hRule="atLeast"/>
      </w:trPr>
      <w:tc>
        <w:tcPr>
          <w:tcW w:type="dxa" w:w="893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624" cy="420624"/>
                <wp:docPr id="6" name="3e3f5efa91fbf6.png" descr="Lantern Street Marke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e3f5efa91fbf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206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15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2A1F3D"/>
              <w:sz w:val="30"/>
            </w:rPr>
            <w:t>Lantern Street Market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4"/>
            </w:rPr>
            <w:t>FOOD HALL</w:t>
          </w:r>
        </w:p>
      </w:tc>
      <w:tc>
        <w:tcPr>
          <w:tcW w:type="dxa" w:w="432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9abfce6fa4aa4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abfce6fa4aa4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8afa4d99fb4b6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afa4d99fb4b69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23a47f0593a53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3a47f0593a53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74320"/>
          <wp:effectExtent l="0" t="0" r="0" b="0"/>
          <wp:wrapNone/>
          <wp:docPr id="10" name="535909c76954c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35909c76954c4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2743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Relationship Id="rId4" Type="http://schemas.openxmlformats.org/officeDocument/2006/relationships/image" Target="media/image9.png"/><Relationship Id="rId5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Night Market Slant Footer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