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Hexmint Apps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7f24987f3c60b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f24987f3c60b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f52bc939b1b6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f52bc939b1b6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9cadd1edcb4d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9cadd1edcb4d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b1cb61a83d2f2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1cb61a83d2f2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f3b5426be21c84.png" descr="Hexmint App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b5426be21c8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581C87"/>
              <w:sz w:val="40"/>
            </w:rPr>
            <w:t>Hexmint Apps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MOBILE APP STUDIO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b5ece788e2a92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5ece788e2a92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7a093ebb8ef68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093ebb8ef68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a16622ba3153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16622ba3153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7db218bd15c2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7db218bd15c2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920240"/>
          <wp:effectExtent l="0" t="0" r="0" b="0"/>
          <wp:wrapNone/>
          <wp:docPr id="10" name="2ed02871e9ee4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ed02871e9ee4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9202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Pixel Purple Pentagon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